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F072" w14:textId="5DEB9960" w:rsidR="002049D7" w:rsidRDefault="00AF7391" w:rsidP="00AF7391">
      <w:pPr>
        <w:jc w:val="center"/>
      </w:pPr>
      <w:r>
        <w:rPr>
          <w:rFonts w:cstheme="minorHAnsi"/>
          <w:b/>
          <w:bCs/>
          <w:noProof/>
          <w:sz w:val="24"/>
          <w:szCs w:val="24"/>
          <w:u w:val="single"/>
        </w:rPr>
        <w:drawing>
          <wp:inline distT="0" distB="0" distL="0" distR="0" wp14:anchorId="3267F023" wp14:editId="5DD6F553">
            <wp:extent cx="2095500" cy="11832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087" cy="120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BFF90" w14:textId="2DDF76A0" w:rsidR="00453487" w:rsidRDefault="00453487" w:rsidP="00453487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4D7BD4">
        <w:rPr>
          <w:rFonts w:cstheme="minorHAnsi"/>
          <w:b/>
          <w:bCs/>
          <w:sz w:val="32"/>
          <w:szCs w:val="32"/>
        </w:rPr>
        <w:t>Glory Prime Wealth Private Limited</w:t>
      </w:r>
      <w:r w:rsidR="00C8108F">
        <w:rPr>
          <w:rFonts w:cstheme="minorHAnsi"/>
          <w:b/>
          <w:bCs/>
          <w:sz w:val="32"/>
          <w:szCs w:val="32"/>
        </w:rPr>
        <w:t xml:space="preserve"> – Company Profile</w:t>
      </w:r>
    </w:p>
    <w:p w14:paraId="289FE69B" w14:textId="1E0005B7" w:rsidR="00C8108F" w:rsidRDefault="00C8108F" w:rsidP="00C8108F">
      <w:pPr>
        <w:pStyle w:val="NoSpacing"/>
      </w:pPr>
    </w:p>
    <w:p w14:paraId="3EDF2174" w14:textId="4918182E" w:rsidR="00C8108F" w:rsidRDefault="00C8108F" w:rsidP="00C810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company</w:t>
      </w:r>
      <w:r w:rsidRPr="001E0E97">
        <w:rPr>
          <w:rFonts w:cstheme="minorHAnsi"/>
          <w:sz w:val="24"/>
          <w:szCs w:val="24"/>
        </w:rPr>
        <w:t xml:space="preserve"> is engaged in financial </w:t>
      </w:r>
      <w:r>
        <w:rPr>
          <w:rFonts w:cstheme="minorHAnsi"/>
          <w:sz w:val="24"/>
          <w:szCs w:val="24"/>
        </w:rPr>
        <w:t>planning</w:t>
      </w:r>
      <w:r w:rsidRPr="001E0E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</w:t>
      </w:r>
      <w:r w:rsidRPr="001E0E97">
        <w:rPr>
          <w:rFonts w:cstheme="minorHAnsi"/>
          <w:sz w:val="24"/>
          <w:szCs w:val="24"/>
        </w:rPr>
        <w:t xml:space="preserve"> clients across various investment </w:t>
      </w:r>
      <w:r>
        <w:rPr>
          <w:rFonts w:cstheme="minorHAnsi"/>
          <w:sz w:val="24"/>
          <w:szCs w:val="24"/>
        </w:rPr>
        <w:t xml:space="preserve">and insurance </w:t>
      </w:r>
      <w:r w:rsidRPr="001E0E97">
        <w:rPr>
          <w:rFonts w:cstheme="minorHAnsi"/>
          <w:sz w:val="24"/>
          <w:szCs w:val="24"/>
        </w:rPr>
        <w:t>product</w:t>
      </w:r>
      <w:r>
        <w:rPr>
          <w:rFonts w:cstheme="minorHAnsi"/>
          <w:sz w:val="24"/>
          <w:szCs w:val="24"/>
        </w:rPr>
        <w:t>s. Company is a registered distributor with SEBI as per the relevant rules and regulations.</w:t>
      </w:r>
    </w:p>
    <w:p w14:paraId="01E810F4" w14:textId="77777777" w:rsidR="00C8108F" w:rsidRDefault="00C8108F" w:rsidP="00C8108F">
      <w:pPr>
        <w:pStyle w:val="NoSpacing"/>
      </w:pPr>
    </w:p>
    <w:p w14:paraId="12C50F84" w14:textId="6EAC6354" w:rsidR="00A979E1" w:rsidRPr="004D7BD4" w:rsidRDefault="00A979E1" w:rsidP="00A979E1">
      <w:pPr>
        <w:rPr>
          <w:rFonts w:cstheme="minorHAnsi"/>
          <w:sz w:val="28"/>
          <w:szCs w:val="28"/>
        </w:rPr>
      </w:pPr>
      <w:r w:rsidRPr="004D7BD4">
        <w:rPr>
          <w:b/>
          <w:bCs/>
          <w:sz w:val="28"/>
          <w:szCs w:val="28"/>
          <w:u w:val="single"/>
        </w:rPr>
        <w:t>Services</w:t>
      </w:r>
      <w:r w:rsidR="00C8108F">
        <w:rPr>
          <w:b/>
          <w:bCs/>
          <w:sz w:val="28"/>
          <w:szCs w:val="28"/>
          <w:u w:val="single"/>
        </w:rPr>
        <w:t>:</w:t>
      </w:r>
    </w:p>
    <w:p w14:paraId="2CF1006A" w14:textId="17DE5043" w:rsidR="00A979E1" w:rsidRPr="004D7BD4" w:rsidRDefault="00A979E1" w:rsidP="00A979E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C4266D">
        <w:rPr>
          <w:sz w:val="24"/>
          <w:szCs w:val="24"/>
        </w:rPr>
        <w:t>Goal based Investment Planning</w:t>
      </w:r>
      <w:r w:rsidR="00C8108F">
        <w:rPr>
          <w:sz w:val="24"/>
          <w:szCs w:val="24"/>
        </w:rPr>
        <w:t xml:space="preserve"> and portfolio construction</w:t>
      </w:r>
    </w:p>
    <w:p w14:paraId="6B1C3CFF" w14:textId="15811F24" w:rsidR="00A979E1" w:rsidRPr="004D7BD4" w:rsidRDefault="00A979E1" w:rsidP="00A979E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4D7BD4">
        <w:rPr>
          <w:sz w:val="24"/>
          <w:szCs w:val="24"/>
        </w:rPr>
        <w:t xml:space="preserve">Risk Profiling &amp; </w:t>
      </w:r>
      <w:r w:rsidR="00C8108F">
        <w:rPr>
          <w:sz w:val="24"/>
          <w:szCs w:val="24"/>
        </w:rPr>
        <w:t>Appropriate</w:t>
      </w:r>
      <w:r w:rsidRPr="004D7BD4">
        <w:rPr>
          <w:sz w:val="24"/>
          <w:szCs w:val="24"/>
        </w:rPr>
        <w:t xml:space="preserve"> Asset Allocation</w:t>
      </w:r>
    </w:p>
    <w:p w14:paraId="355D046A" w14:textId="77777777" w:rsidR="00A979E1" w:rsidRPr="004D7BD4" w:rsidRDefault="00A979E1" w:rsidP="00A979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D7BD4">
        <w:rPr>
          <w:sz w:val="24"/>
          <w:szCs w:val="24"/>
        </w:rPr>
        <w:t>Insurance Planning</w:t>
      </w:r>
    </w:p>
    <w:p w14:paraId="4C7F2110" w14:textId="77777777" w:rsidR="00A979E1" w:rsidRPr="004D7BD4" w:rsidRDefault="00A979E1" w:rsidP="00A979E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C4266D">
        <w:rPr>
          <w:sz w:val="24"/>
          <w:szCs w:val="24"/>
        </w:rPr>
        <w:t>Tax Plannin</w:t>
      </w:r>
      <w:r>
        <w:rPr>
          <w:sz w:val="24"/>
          <w:szCs w:val="24"/>
        </w:rPr>
        <w:t>g</w:t>
      </w:r>
    </w:p>
    <w:p w14:paraId="18475D51" w14:textId="66F4F298" w:rsidR="00C8108F" w:rsidRDefault="00A979E1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4266D">
        <w:rPr>
          <w:sz w:val="24"/>
          <w:szCs w:val="24"/>
        </w:rPr>
        <w:t>Regular Portfolio Review &amp; Monitoring</w:t>
      </w:r>
    </w:p>
    <w:p w14:paraId="5E0B9D30" w14:textId="77777777" w:rsidR="00C8108F" w:rsidRPr="00C8108F" w:rsidRDefault="00C8108F" w:rsidP="00C8108F">
      <w:pPr>
        <w:pStyle w:val="ListParagraph"/>
        <w:rPr>
          <w:sz w:val="24"/>
          <w:szCs w:val="24"/>
        </w:rPr>
      </w:pPr>
    </w:p>
    <w:p w14:paraId="6265FA15" w14:textId="666B84B9" w:rsidR="00C8108F" w:rsidRDefault="00C8108F" w:rsidP="00C8108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Products provided</w:t>
      </w:r>
      <w:r w:rsidRPr="00C8108F">
        <w:rPr>
          <w:b/>
          <w:bCs/>
          <w:sz w:val="28"/>
          <w:szCs w:val="28"/>
          <w:u w:val="single"/>
        </w:rPr>
        <w:t>:</w:t>
      </w:r>
    </w:p>
    <w:p w14:paraId="25452B14" w14:textId="3545668A" w:rsidR="00C8108F" w:rsidRPr="004D7BD4" w:rsidRDefault="00C8108F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Investments – Mutual Funds, PMS, AIF, Fixed Deposits, Bonds and Debentures, etc.</w:t>
      </w:r>
      <w:r w:rsidRPr="004D7BD4">
        <w:rPr>
          <w:sz w:val="24"/>
          <w:szCs w:val="24"/>
        </w:rPr>
        <w:t xml:space="preserve"> </w:t>
      </w:r>
    </w:p>
    <w:p w14:paraId="69925316" w14:textId="745A41A9" w:rsidR="00C8108F" w:rsidRPr="00C8108F" w:rsidRDefault="00C8108F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Insurance – Life Insurance, Health Insurance and General Insurance</w:t>
      </w:r>
    </w:p>
    <w:p w14:paraId="2858DFF5" w14:textId="28950C3D" w:rsidR="00AC392B" w:rsidRPr="00C8108F" w:rsidRDefault="00C8108F" w:rsidP="00CB63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8108F">
        <w:rPr>
          <w:sz w:val="24"/>
          <w:szCs w:val="24"/>
        </w:rPr>
        <w:t xml:space="preserve">Others – NPS, </w:t>
      </w:r>
      <w:proofErr w:type="spellStart"/>
      <w:r w:rsidRPr="00C8108F">
        <w:rPr>
          <w:sz w:val="24"/>
          <w:szCs w:val="24"/>
        </w:rPr>
        <w:t>Demat</w:t>
      </w:r>
      <w:proofErr w:type="spellEnd"/>
      <w:r w:rsidRPr="00C8108F">
        <w:rPr>
          <w:sz w:val="24"/>
          <w:szCs w:val="24"/>
        </w:rPr>
        <w:t xml:space="preserve"> Account, </w:t>
      </w:r>
      <w:r>
        <w:rPr>
          <w:sz w:val="24"/>
          <w:szCs w:val="24"/>
        </w:rPr>
        <w:t>etc.</w:t>
      </w:r>
    </w:p>
    <w:p w14:paraId="5DE67AA3" w14:textId="10AE0292" w:rsidR="006E3C88" w:rsidRDefault="006E3C88" w:rsidP="00B1434F">
      <w:pPr>
        <w:pStyle w:val="NoSpacing"/>
      </w:pPr>
    </w:p>
    <w:p w14:paraId="7EA561FE" w14:textId="6845D9F2" w:rsidR="00C8108F" w:rsidRDefault="00C8108F" w:rsidP="006E3C8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Business Update:</w:t>
      </w:r>
    </w:p>
    <w:p w14:paraId="77190FD9" w14:textId="4B69F68A" w:rsidR="00C8108F" w:rsidRDefault="00C8108F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Clients – There are 375+ clients who have done investments</w:t>
      </w:r>
    </w:p>
    <w:p w14:paraId="7228AFDA" w14:textId="2267BD36" w:rsidR="00C8108F" w:rsidRPr="004D7BD4" w:rsidRDefault="00C8108F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AUM – Assets Under Management is more than 58crores as on 03 Dec 2022 (42cr+ in Mutual Funds, 15cr+ in PMS, 1cr+ in Fixed Deposits, etc)</w:t>
      </w:r>
    </w:p>
    <w:p w14:paraId="1DEF2D64" w14:textId="074C31A0" w:rsidR="00C8108F" w:rsidRDefault="00C8108F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Insurance – Life Insurance policies worth more than 50crores death cover and Health Insurance with more than 1 crore of policy cover have been sourced</w:t>
      </w:r>
    </w:p>
    <w:p w14:paraId="111869AC" w14:textId="6E173878" w:rsidR="00C8108F" w:rsidRDefault="00C8108F" w:rsidP="00B1434F">
      <w:pPr>
        <w:pStyle w:val="NoSpacing"/>
      </w:pPr>
    </w:p>
    <w:p w14:paraId="4A7007AE" w14:textId="330BFA57" w:rsidR="00C8108F" w:rsidRDefault="00C8108F" w:rsidP="00C8108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Company Principles:</w:t>
      </w:r>
    </w:p>
    <w:p w14:paraId="01DA9F5D" w14:textId="7940BE21" w:rsidR="00C8108F" w:rsidRDefault="00C8108F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Glory Prime Wealth Private Limited has a strict policy of “CLIENTS FIRST &amp; SERVICE FIRST</w:t>
      </w:r>
      <w:proofErr w:type="gramStart"/>
      <w:r>
        <w:rPr>
          <w:sz w:val="24"/>
          <w:szCs w:val="24"/>
        </w:rPr>
        <w:t>”.</w:t>
      </w:r>
      <w:proofErr w:type="gramEnd"/>
      <w:r>
        <w:rPr>
          <w:sz w:val="24"/>
          <w:szCs w:val="24"/>
        </w:rPr>
        <w:t xml:space="preserve"> </w:t>
      </w:r>
      <w:r w:rsidR="00B1434F">
        <w:rPr>
          <w:sz w:val="24"/>
          <w:szCs w:val="24"/>
        </w:rPr>
        <w:t xml:space="preserve"> We strive to take e</w:t>
      </w:r>
      <w:r>
        <w:rPr>
          <w:sz w:val="24"/>
          <w:szCs w:val="24"/>
        </w:rPr>
        <w:t xml:space="preserve">very single decision </w:t>
      </w:r>
      <w:r w:rsidR="00B1434F">
        <w:rPr>
          <w:sz w:val="24"/>
          <w:szCs w:val="24"/>
        </w:rPr>
        <w:t>in</w:t>
      </w:r>
      <w:r>
        <w:rPr>
          <w:sz w:val="24"/>
          <w:szCs w:val="24"/>
        </w:rPr>
        <w:t xml:space="preserve"> the best interest of client</w:t>
      </w:r>
      <w:r w:rsidR="00B1434F">
        <w:rPr>
          <w:sz w:val="24"/>
          <w:szCs w:val="24"/>
        </w:rPr>
        <w:t>s.</w:t>
      </w:r>
    </w:p>
    <w:p w14:paraId="175E8AB4" w14:textId="5D964129" w:rsidR="00B1434F" w:rsidRDefault="00B1434F" w:rsidP="00B1434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07B21">
        <w:rPr>
          <w:sz w:val="24"/>
          <w:szCs w:val="24"/>
        </w:rPr>
        <w:t xml:space="preserve">We believe SERVICING is </w:t>
      </w:r>
      <w:proofErr w:type="spellStart"/>
      <w:r>
        <w:rPr>
          <w:sz w:val="24"/>
          <w:szCs w:val="24"/>
        </w:rPr>
        <w:t>atleast</w:t>
      </w:r>
      <w:proofErr w:type="spellEnd"/>
      <w:r>
        <w:rPr>
          <w:sz w:val="24"/>
          <w:szCs w:val="24"/>
        </w:rPr>
        <w:t xml:space="preserve"> as </w:t>
      </w:r>
      <w:r w:rsidRPr="00307B21">
        <w:rPr>
          <w:sz w:val="24"/>
          <w:szCs w:val="24"/>
        </w:rPr>
        <w:t xml:space="preserve">important </w:t>
      </w:r>
      <w:r>
        <w:rPr>
          <w:sz w:val="24"/>
          <w:szCs w:val="24"/>
        </w:rPr>
        <w:t>as</w:t>
      </w:r>
      <w:r w:rsidRPr="00307B21">
        <w:rPr>
          <w:sz w:val="24"/>
          <w:szCs w:val="24"/>
        </w:rPr>
        <w:t xml:space="preserve"> SELLING</w:t>
      </w:r>
      <w:r>
        <w:rPr>
          <w:sz w:val="24"/>
          <w:szCs w:val="24"/>
        </w:rPr>
        <w:t xml:space="preserve">. So, we place utmost importance to service aspects like nominee </w:t>
      </w:r>
      <w:proofErr w:type="spellStart"/>
      <w:r>
        <w:rPr>
          <w:sz w:val="24"/>
          <w:szCs w:val="24"/>
        </w:rPr>
        <w:t>updations</w:t>
      </w:r>
      <w:proofErr w:type="spellEnd"/>
      <w:r>
        <w:rPr>
          <w:sz w:val="24"/>
          <w:szCs w:val="24"/>
        </w:rPr>
        <w:t xml:space="preserve">, bank </w:t>
      </w:r>
      <w:proofErr w:type="spellStart"/>
      <w:r>
        <w:rPr>
          <w:sz w:val="24"/>
          <w:szCs w:val="24"/>
        </w:rPr>
        <w:t>updation</w:t>
      </w:r>
      <w:proofErr w:type="spellEnd"/>
      <w:r>
        <w:rPr>
          <w:sz w:val="24"/>
          <w:szCs w:val="24"/>
        </w:rPr>
        <w:t>, regular statements and review, etc.</w:t>
      </w:r>
    </w:p>
    <w:p w14:paraId="43CAFE43" w14:textId="225D337F" w:rsidR="00B1434F" w:rsidRDefault="00B1434F" w:rsidP="00C8108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Service aspect is the most crucial area where we have our utmost focus.</w:t>
      </w:r>
    </w:p>
    <w:p w14:paraId="6DFBA32B" w14:textId="4A53423B" w:rsidR="006E3C88" w:rsidRPr="00307B21" w:rsidRDefault="006E3C88" w:rsidP="006E3C8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07B21">
        <w:rPr>
          <w:sz w:val="24"/>
          <w:szCs w:val="24"/>
        </w:rPr>
        <w:lastRenderedPageBreak/>
        <w:t>Client specific Risk Profile &amp; appropriate Asset Allocation</w:t>
      </w:r>
      <w:r w:rsidR="00B1434F">
        <w:rPr>
          <w:sz w:val="24"/>
          <w:szCs w:val="24"/>
        </w:rPr>
        <w:t xml:space="preserve"> with portfolio construction is done.</w:t>
      </w:r>
    </w:p>
    <w:p w14:paraId="55760B3C" w14:textId="4B2458F3" w:rsidR="00B1434F" w:rsidRDefault="00B1434F" w:rsidP="006E3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Focus Is always on p</w:t>
      </w:r>
      <w:r w:rsidR="006E3C88" w:rsidRPr="00307B21">
        <w:rPr>
          <w:sz w:val="24"/>
          <w:szCs w:val="24"/>
        </w:rPr>
        <w:t>ure investments</w:t>
      </w:r>
      <w:r>
        <w:rPr>
          <w:sz w:val="24"/>
          <w:szCs w:val="24"/>
        </w:rPr>
        <w:t xml:space="preserve"> and no</w:t>
      </w:r>
      <w:r w:rsidR="006E3C88" w:rsidRPr="00307B21">
        <w:rPr>
          <w:sz w:val="24"/>
          <w:szCs w:val="24"/>
        </w:rPr>
        <w:t xml:space="preserve"> speculation</w:t>
      </w:r>
      <w:r>
        <w:rPr>
          <w:sz w:val="24"/>
          <w:szCs w:val="24"/>
        </w:rPr>
        <w:t xml:space="preserve"> is ever done.</w:t>
      </w:r>
    </w:p>
    <w:p w14:paraId="69AF8E4C" w14:textId="7BD63551" w:rsidR="006E3C88" w:rsidRPr="00307B21" w:rsidRDefault="00B1434F" w:rsidP="006E3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 w:rsidR="006E3C88" w:rsidRPr="00307B21">
        <w:rPr>
          <w:sz w:val="24"/>
          <w:szCs w:val="24"/>
        </w:rPr>
        <w:t>no bias towards any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particular fund</w:t>
      </w:r>
      <w:proofErr w:type="gramEnd"/>
      <w:r>
        <w:rPr>
          <w:sz w:val="24"/>
          <w:szCs w:val="24"/>
        </w:rPr>
        <w:t>. A lot of thought and data</w:t>
      </w:r>
      <w:r w:rsidR="006E3C88" w:rsidRPr="00307B21">
        <w:rPr>
          <w:sz w:val="24"/>
          <w:szCs w:val="24"/>
        </w:rPr>
        <w:t xml:space="preserve">-driven </w:t>
      </w:r>
      <w:r>
        <w:rPr>
          <w:sz w:val="24"/>
          <w:szCs w:val="24"/>
        </w:rPr>
        <w:t>decision are taken while finalizing client portfolio in mutual agreement with client.</w:t>
      </w:r>
      <w:r w:rsidR="006E3C88" w:rsidRPr="00307B21">
        <w:rPr>
          <w:sz w:val="24"/>
          <w:szCs w:val="24"/>
        </w:rPr>
        <w:t xml:space="preserve"> </w:t>
      </w:r>
    </w:p>
    <w:p w14:paraId="1775541F" w14:textId="6DFBF7F8" w:rsidR="006E3C88" w:rsidRPr="00307B21" w:rsidRDefault="006E3C88" w:rsidP="006E3C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Long Term </w:t>
      </w:r>
      <w:r w:rsidRPr="00307B21">
        <w:rPr>
          <w:sz w:val="24"/>
          <w:szCs w:val="24"/>
        </w:rPr>
        <w:t xml:space="preserve">Wealth Creation </w:t>
      </w:r>
      <w:r>
        <w:rPr>
          <w:sz w:val="24"/>
          <w:szCs w:val="24"/>
        </w:rPr>
        <w:t xml:space="preserve">– We </w:t>
      </w:r>
      <w:r w:rsidR="00B1434F">
        <w:rPr>
          <w:sz w:val="24"/>
          <w:szCs w:val="24"/>
        </w:rPr>
        <w:t xml:space="preserve">try to </w:t>
      </w:r>
      <w:r>
        <w:rPr>
          <w:sz w:val="24"/>
          <w:szCs w:val="24"/>
        </w:rPr>
        <w:t>ensure client’s investor returns are same as investment fund returns (by not letting Investor Behaviour affect the returns)</w:t>
      </w:r>
    </w:p>
    <w:p w14:paraId="3DB5E174" w14:textId="0596E4FA" w:rsidR="00B1434F" w:rsidRDefault="00B1434F" w:rsidP="00B1434F">
      <w:pPr>
        <w:rPr>
          <w:sz w:val="24"/>
          <w:szCs w:val="24"/>
        </w:rPr>
      </w:pPr>
    </w:p>
    <w:p w14:paraId="08DB0964" w14:textId="58A73111" w:rsidR="00B1434F" w:rsidRDefault="00B1434F" w:rsidP="00B1434F">
      <w:pPr>
        <w:rPr>
          <w:sz w:val="24"/>
          <w:szCs w:val="24"/>
        </w:rPr>
      </w:pPr>
      <w:r>
        <w:rPr>
          <w:sz w:val="24"/>
          <w:szCs w:val="24"/>
        </w:rPr>
        <w:t>Thank you</w:t>
      </w:r>
    </w:p>
    <w:p w14:paraId="21123B09" w14:textId="536F8449" w:rsidR="00B1434F" w:rsidRDefault="00B1434F" w:rsidP="00B1434F">
      <w:pPr>
        <w:rPr>
          <w:sz w:val="24"/>
          <w:szCs w:val="24"/>
        </w:rPr>
      </w:pPr>
    </w:p>
    <w:p w14:paraId="7832D150" w14:textId="3AF52E9D" w:rsidR="00B1434F" w:rsidRDefault="00B1434F" w:rsidP="00B1434F">
      <w:pPr>
        <w:rPr>
          <w:sz w:val="24"/>
          <w:szCs w:val="24"/>
        </w:rPr>
      </w:pPr>
      <w:r>
        <w:rPr>
          <w:sz w:val="24"/>
          <w:szCs w:val="24"/>
        </w:rPr>
        <w:t>Regards,</w:t>
      </w:r>
    </w:p>
    <w:p w14:paraId="6B0A0F3B" w14:textId="553C37E9" w:rsidR="00B1434F" w:rsidRDefault="00B1434F" w:rsidP="00B1434F">
      <w:pPr>
        <w:rPr>
          <w:sz w:val="24"/>
          <w:szCs w:val="24"/>
        </w:rPr>
      </w:pPr>
      <w:r>
        <w:rPr>
          <w:sz w:val="24"/>
          <w:szCs w:val="24"/>
        </w:rPr>
        <w:t>CA Navin Agarwal, CFA</w:t>
      </w:r>
    </w:p>
    <w:p w14:paraId="0239C422" w14:textId="709B1394" w:rsidR="00B1434F" w:rsidRDefault="00B1434F" w:rsidP="00B1434F">
      <w:pPr>
        <w:rPr>
          <w:sz w:val="24"/>
          <w:szCs w:val="24"/>
        </w:rPr>
      </w:pPr>
      <w:r>
        <w:rPr>
          <w:sz w:val="24"/>
          <w:szCs w:val="24"/>
        </w:rPr>
        <w:t>Founder &amp; CEO</w:t>
      </w:r>
    </w:p>
    <w:p w14:paraId="084B0397" w14:textId="7D462C97" w:rsidR="00B1434F" w:rsidRDefault="00311301" w:rsidP="00B1434F">
      <w:pPr>
        <w:rPr>
          <w:sz w:val="24"/>
          <w:szCs w:val="24"/>
        </w:rPr>
      </w:pPr>
      <w:hyperlink r:id="rId6" w:history="1">
        <w:r w:rsidR="00B1434F" w:rsidRPr="004A51AF">
          <w:rPr>
            <w:rStyle w:val="Hyperlink"/>
            <w:sz w:val="24"/>
            <w:szCs w:val="24"/>
          </w:rPr>
          <w:t>Navin@gpwpl.com</w:t>
        </w:r>
      </w:hyperlink>
    </w:p>
    <w:p w14:paraId="36BE7E50" w14:textId="14BEDA86" w:rsidR="00B1434F" w:rsidRPr="00B1434F" w:rsidRDefault="00B1434F" w:rsidP="00B1434F">
      <w:pPr>
        <w:rPr>
          <w:sz w:val="24"/>
          <w:szCs w:val="24"/>
        </w:rPr>
      </w:pPr>
      <w:r>
        <w:rPr>
          <w:sz w:val="24"/>
          <w:szCs w:val="24"/>
        </w:rPr>
        <w:t>+91 9307099816</w:t>
      </w:r>
    </w:p>
    <w:p w14:paraId="498F2554" w14:textId="1397F237" w:rsidR="00875076" w:rsidRDefault="00875076" w:rsidP="00C03C92"/>
    <w:sectPr w:rsidR="0087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2A8"/>
    <w:multiLevelType w:val="hybridMultilevel"/>
    <w:tmpl w:val="FA368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232D"/>
    <w:multiLevelType w:val="hybridMultilevel"/>
    <w:tmpl w:val="72F6A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D4B2A"/>
    <w:multiLevelType w:val="hybridMultilevel"/>
    <w:tmpl w:val="9446A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02277"/>
    <w:multiLevelType w:val="hybridMultilevel"/>
    <w:tmpl w:val="CBE49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11D25"/>
    <w:multiLevelType w:val="hybridMultilevel"/>
    <w:tmpl w:val="89B8E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105651">
    <w:abstractNumId w:val="2"/>
  </w:num>
  <w:num w:numId="2" w16cid:durableId="13385552">
    <w:abstractNumId w:val="1"/>
  </w:num>
  <w:num w:numId="3" w16cid:durableId="892427010">
    <w:abstractNumId w:val="0"/>
  </w:num>
  <w:num w:numId="4" w16cid:durableId="1733232886">
    <w:abstractNumId w:val="4"/>
  </w:num>
  <w:num w:numId="5" w16cid:durableId="311298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92"/>
    <w:rsid w:val="000E3F0E"/>
    <w:rsid w:val="002049D7"/>
    <w:rsid w:val="00231BF9"/>
    <w:rsid w:val="00235653"/>
    <w:rsid w:val="00295F7F"/>
    <w:rsid w:val="00311301"/>
    <w:rsid w:val="003739FD"/>
    <w:rsid w:val="00453487"/>
    <w:rsid w:val="004C14BD"/>
    <w:rsid w:val="00646EE5"/>
    <w:rsid w:val="006E3C88"/>
    <w:rsid w:val="00750EDA"/>
    <w:rsid w:val="00761FC1"/>
    <w:rsid w:val="007C63B7"/>
    <w:rsid w:val="00824F0E"/>
    <w:rsid w:val="00875076"/>
    <w:rsid w:val="008D2D59"/>
    <w:rsid w:val="00920C58"/>
    <w:rsid w:val="00A979E1"/>
    <w:rsid w:val="00AC392B"/>
    <w:rsid w:val="00AD7EBA"/>
    <w:rsid w:val="00AE128F"/>
    <w:rsid w:val="00AF2AB8"/>
    <w:rsid w:val="00AF7391"/>
    <w:rsid w:val="00B1434F"/>
    <w:rsid w:val="00C03C92"/>
    <w:rsid w:val="00C657AF"/>
    <w:rsid w:val="00C8108F"/>
    <w:rsid w:val="00D35EA6"/>
    <w:rsid w:val="00E85B8C"/>
    <w:rsid w:val="00E9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11B3"/>
  <w15:chartTrackingRefBased/>
  <w15:docId w15:val="{3F5C948E-EE13-4028-A08C-5043EDA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653"/>
    <w:pPr>
      <w:ind w:left="720"/>
      <w:contextualSpacing/>
    </w:pPr>
  </w:style>
  <w:style w:type="paragraph" w:styleId="NoSpacing">
    <w:name w:val="No Spacing"/>
    <w:uiPriority w:val="1"/>
    <w:qFormat/>
    <w:rsid w:val="00C810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in@gpwp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Glory Prime Wealth 2 PL</dc:creator>
  <cp:keywords/>
  <dc:description/>
  <cp:lastModifiedBy>Lenovo</cp:lastModifiedBy>
  <cp:revision>2</cp:revision>
  <dcterms:created xsi:type="dcterms:W3CDTF">2022-12-05T07:43:00Z</dcterms:created>
  <dcterms:modified xsi:type="dcterms:W3CDTF">2022-12-05T07:43:00Z</dcterms:modified>
</cp:coreProperties>
</file>